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E8" w:rsidRDefault="00681F4D">
      <w:r>
        <w:t>Posta Dairesi “Geleneksel Kıbrıs Mimarisi” konulu pul serisi ve ilk gün zarfı çıkardı</w:t>
      </w:r>
    </w:p>
    <w:p w:rsidR="00681F4D" w:rsidRDefault="00681F4D">
      <w:r>
        <w:t xml:space="preserve">Lefkoşa, 15 Eylül 22 (TAK): Posta Dairesi, “Geleneksel Kıbrıs Mimarisi” konulu pul serisi ve ilk gün zarfı çıkardı. </w:t>
      </w:r>
    </w:p>
    <w:p w:rsidR="00681F4D" w:rsidRDefault="00681F4D">
      <w:r>
        <w:t xml:space="preserve">Sanatçı </w:t>
      </w:r>
      <w:proofErr w:type="spellStart"/>
      <w:r>
        <w:t>Görel</w:t>
      </w:r>
      <w:proofErr w:type="spellEnd"/>
      <w:r>
        <w:t xml:space="preserve"> </w:t>
      </w:r>
      <w:proofErr w:type="spellStart"/>
      <w:r>
        <w:t>Korol</w:t>
      </w:r>
      <w:proofErr w:type="spellEnd"/>
      <w:r>
        <w:t xml:space="preserve"> Sönmezer’in resimlerinin kullanıldığı pullar 9 TL ve 9.25 TL fiyatlarla 20’şer bin adet basıldı. 2 bin 400 adet basılan ilk gün zarfı ise 20.25 TL’den satılacak. </w:t>
      </w:r>
    </w:p>
    <w:p w:rsidR="00681F4D" w:rsidRDefault="00681F4D">
      <w:r>
        <w:t>Pullar, 19 Eylül Pazartesi günü satışa çıkarılacak ve bir yıl süreyle satışta kalacak.</w:t>
      </w:r>
    </w:p>
    <w:p w:rsidR="00681F4D" w:rsidRDefault="00681F4D">
      <w:r>
        <w:t xml:space="preserve">(GÜL) Fotoğraflı </w:t>
      </w:r>
      <w:bookmarkStart w:id="0" w:name="_GoBack"/>
      <w:bookmarkEnd w:id="0"/>
    </w:p>
    <w:sectPr w:rsidR="00681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4D"/>
    <w:rsid w:val="001402F6"/>
    <w:rsid w:val="004676E9"/>
    <w:rsid w:val="00681F4D"/>
    <w:rsid w:val="00857D33"/>
    <w:rsid w:val="00BB751E"/>
    <w:rsid w:val="00DF0E87"/>
    <w:rsid w:val="00E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6C246-8206-4D9E-A505-B7E8D706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Özgül G. Mutluyakalı</dc:creator>
  <cp:keywords/>
  <dc:description/>
  <cp:lastModifiedBy>Özgül G. Mutluyakalı</cp:lastModifiedBy>
  <cp:revision>1</cp:revision>
  <dcterms:created xsi:type="dcterms:W3CDTF">2022-09-15T06:47:00Z</dcterms:created>
  <dcterms:modified xsi:type="dcterms:W3CDTF">2022-09-15T06:54:00Z</dcterms:modified>
</cp:coreProperties>
</file>